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1F0" w:rsidRPr="000435CE" w:rsidRDefault="000435CE" w:rsidP="000435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CE">
        <w:rPr>
          <w:rFonts w:ascii="Times New Roman" w:hAnsi="Times New Roman" w:cs="Times New Roman"/>
          <w:sz w:val="24"/>
          <w:szCs w:val="24"/>
        </w:rPr>
        <w:t xml:space="preserve">Praksoteka </w:t>
      </w:r>
      <w:r w:rsidRPr="000435CE">
        <w:rPr>
          <w:rFonts w:ascii="Times New Roman" w:hAnsi="Times New Roman" w:cs="Times New Roman"/>
          <w:sz w:val="24"/>
          <w:szCs w:val="24"/>
        </w:rPr>
        <w:t>2021-01-22 10.04.15 PRAKSOTEKA 82872898602</w:t>
      </w:r>
    </w:p>
    <w:p w:rsidR="000435CE" w:rsidRDefault="000435CE" w:rsidP="000435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5CE">
        <w:rPr>
          <w:rFonts w:ascii="Times New Roman" w:hAnsi="Times New Roman" w:cs="Times New Roman"/>
          <w:sz w:val="24"/>
          <w:szCs w:val="24"/>
        </w:rPr>
        <w:t>Ime i prezime predavača: Midhat Izmirlija i Mirza Hebib, Pravni fakultet Univerziteta u Sarajev</w:t>
      </w:r>
      <w:bookmarkStart w:id="0" w:name="_GoBack"/>
      <w:bookmarkEnd w:id="0"/>
      <w:r w:rsidRPr="000435CE">
        <w:rPr>
          <w:rFonts w:ascii="Times New Roman" w:hAnsi="Times New Roman" w:cs="Times New Roman"/>
          <w:sz w:val="24"/>
          <w:szCs w:val="24"/>
        </w:rPr>
        <w:t>u</w:t>
      </w:r>
    </w:p>
    <w:p w:rsidR="000435CE" w:rsidRDefault="000435CE" w:rsidP="000435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5CE" w:rsidRPr="000435CE" w:rsidRDefault="000435CE" w:rsidP="000435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 predavanja koje su održali profesor Midhat Izmirlija i viši asistent Mirza Hebib bile su (Ne)mogućnost interakcije sa studentima, organizacija ispita i Promjena pristupa učenju – izazovi i perspektive. Kroz svoje izlaganje predavači publiku prvo upoznaju sa određenim poteškoćama na koje su nailazili u trenutku kada se počela izvoditi online nastava, te na jedan direktan </w:t>
      </w:r>
      <w:r w:rsidR="00D02DA9">
        <w:rPr>
          <w:rFonts w:ascii="Times New Roman" w:hAnsi="Times New Roman" w:cs="Times New Roman"/>
          <w:sz w:val="24"/>
          <w:szCs w:val="24"/>
        </w:rPr>
        <w:t>način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DA9">
        <w:rPr>
          <w:rFonts w:ascii="Times New Roman" w:hAnsi="Times New Roman" w:cs="Times New Roman"/>
          <w:sz w:val="24"/>
          <w:szCs w:val="24"/>
        </w:rPr>
        <w:t>pojašnjavaju izazove sa kojima su se suočili na početku pandemije kada je u pitanju izvođenje online nastave. Predavači u nastavku svog izlaganja predstavljaju razne alate, platforme i aplikacije koje su koristili u svrhu izvođenja nastave, te cijelu priču zaokružuju jednim zadovoljstvom korištenja istih. Međutim, budući da se tema predavanja tiče izazova u komunikaciji sa studentima, izazova u organiziranju ispita, važno je napomenuti da predavači kroz svoje lično iskustvo govore sa kojim stvarima su se susretali u toku izvođenja nastave</w:t>
      </w:r>
      <w:r w:rsidR="00FF7A82">
        <w:rPr>
          <w:rFonts w:ascii="Times New Roman" w:hAnsi="Times New Roman" w:cs="Times New Roman"/>
          <w:sz w:val="24"/>
          <w:szCs w:val="24"/>
        </w:rPr>
        <w:t xml:space="preserve">, te na koji način su prevazišli određene prepreke. Također je važno napomenuti da su predavači bili svjesni izazova sa kojim se i sami studenti susreću kada je u pitanju online nastava, te su u skladu s tim proveli istraživanje na studentskoj populaciji, odnosno studentima Pravnog fakulteta Univerziteta u Sarajevu, gdje su željeli da saznaju percepcije studenata o online nastavi. Ono što su rezultati pokazali jeste da su studenti veoma ozbiljno shvatili online nastavu, te da su jako zadovoljni transformacijom načina održavanja nastave i na koncu većina studenata u budućnosti želi tradicionalne načine podučavanja obogatiti određenim elementima online nastave. </w:t>
      </w:r>
      <w:r w:rsidR="00C94472">
        <w:rPr>
          <w:rFonts w:ascii="Times New Roman" w:hAnsi="Times New Roman" w:cs="Times New Roman"/>
          <w:sz w:val="24"/>
          <w:szCs w:val="24"/>
        </w:rPr>
        <w:t>Za kraj,</w:t>
      </w:r>
      <w:r w:rsidR="00FF7A82">
        <w:rPr>
          <w:rFonts w:ascii="Times New Roman" w:hAnsi="Times New Roman" w:cs="Times New Roman"/>
          <w:sz w:val="24"/>
          <w:szCs w:val="24"/>
        </w:rPr>
        <w:t xml:space="preserve"> pored svih prednosti koje online nastava nudi, predavači jasno iskazuju i određenu dozu zabrinutosti kada je u pitanju usvajanje znanja</w:t>
      </w:r>
      <w:r w:rsidR="00C94472">
        <w:rPr>
          <w:rFonts w:ascii="Times New Roman" w:hAnsi="Times New Roman" w:cs="Times New Roman"/>
          <w:sz w:val="24"/>
          <w:szCs w:val="24"/>
        </w:rPr>
        <w:t xml:space="preserve"> kod studenata</w:t>
      </w:r>
      <w:r w:rsidR="00FF7A82">
        <w:rPr>
          <w:rFonts w:ascii="Times New Roman" w:hAnsi="Times New Roman" w:cs="Times New Roman"/>
          <w:sz w:val="24"/>
          <w:szCs w:val="24"/>
        </w:rPr>
        <w:t xml:space="preserve"> i </w:t>
      </w:r>
      <w:r w:rsidR="00C94472">
        <w:rPr>
          <w:rFonts w:ascii="Times New Roman" w:hAnsi="Times New Roman" w:cs="Times New Roman"/>
          <w:sz w:val="24"/>
          <w:szCs w:val="24"/>
        </w:rPr>
        <w:t xml:space="preserve">prezentiranje tog znanja. Određeni akcenat je stavljen na validnost ispita, te predavači jasno pozivaju da se ovo pitanje u nekom daljem periodu razmotri. </w:t>
      </w:r>
    </w:p>
    <w:sectPr w:rsidR="000435CE" w:rsidRPr="000435CE" w:rsidSect="00C9447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CE"/>
    <w:rsid w:val="000435CE"/>
    <w:rsid w:val="00C94472"/>
    <w:rsid w:val="00D02DA9"/>
    <w:rsid w:val="00F131F0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CD19"/>
  <w15:chartTrackingRefBased/>
  <w15:docId w15:val="{3061472F-D920-4522-8D35-441110E6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1</cp:revision>
  <dcterms:created xsi:type="dcterms:W3CDTF">2021-03-18T11:49:00Z</dcterms:created>
  <dcterms:modified xsi:type="dcterms:W3CDTF">2021-03-18T12:28:00Z</dcterms:modified>
</cp:coreProperties>
</file>